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29B6" w:rsidP="73E56F99" w:rsidRDefault="0077492A" w14:paraId="458F1517" w14:textId="0B71BBB9">
      <w:pPr>
        <w:autoSpaceDE w:val="0"/>
        <w:jc w:val="both"/>
        <w:rPr>
          <w:rFonts w:ascii="Arial" w:hAnsi="Arial" w:cs="Arial"/>
          <w:b w:val="0"/>
          <w:bCs w:val="0"/>
          <w:sz w:val="32"/>
          <w:szCs w:val="32"/>
          <w:u w:val="none"/>
        </w:rPr>
      </w:pPr>
      <w:r w:rsidRPr="73E56F99" w:rsidR="0077492A">
        <w:rPr>
          <w:rFonts w:ascii="Arial" w:hAnsi="Arial" w:cs="Arial"/>
          <w:b w:val="0"/>
          <w:bCs w:val="0"/>
          <w:sz w:val="32"/>
          <w:szCs w:val="32"/>
          <w:u w:val="none"/>
        </w:rPr>
        <w:t>Hatherleigh Pre</w:t>
      </w:r>
      <w:r w:rsidRPr="73E56F99" w:rsidR="00175197">
        <w:rPr>
          <w:rFonts w:ascii="Arial" w:hAnsi="Arial" w:cs="Arial"/>
          <w:b w:val="0"/>
          <w:bCs w:val="0"/>
          <w:sz w:val="32"/>
          <w:szCs w:val="32"/>
          <w:u w:val="none"/>
        </w:rPr>
        <w:t xml:space="preserve">-School CIO </w:t>
      </w:r>
    </w:p>
    <w:p w:rsidR="009E29B6" w:rsidP="73E56F99" w:rsidRDefault="0077492A" w14:paraId="5A2F46FA" w14:textId="3B87F9B7">
      <w:pPr>
        <w:autoSpaceDE w:val="0"/>
        <w:jc w:val="both"/>
        <w:rPr>
          <w:rFonts w:ascii="Arial" w:hAnsi="Arial" w:cs="Arial"/>
          <w:b w:val="0"/>
          <w:bCs w:val="0"/>
          <w:sz w:val="32"/>
          <w:szCs w:val="32"/>
          <w:u w:val="none"/>
        </w:rPr>
      </w:pPr>
    </w:p>
    <w:p w:rsidR="009E29B6" w:rsidP="73E56F99" w:rsidRDefault="0077492A" w14:paraId="2D6B518A" w14:textId="12E728C7">
      <w:pPr>
        <w:autoSpaceDE w:val="0"/>
        <w:jc w:val="both"/>
        <w:rPr>
          <w:rFonts w:ascii="Arial" w:hAnsi="Arial" w:cs="Arial"/>
          <w:b w:val="0"/>
          <w:bCs w:val="0"/>
          <w:sz w:val="32"/>
          <w:szCs w:val="32"/>
          <w:u w:val="none"/>
        </w:rPr>
      </w:pPr>
      <w:r w:rsidRPr="73E56F99" w:rsidR="009E29B6">
        <w:rPr>
          <w:rFonts w:ascii="Arial" w:hAnsi="Arial" w:cs="Arial"/>
          <w:b w:val="0"/>
          <w:bCs w:val="0"/>
          <w:sz w:val="32"/>
          <w:szCs w:val="32"/>
          <w:u w:val="none"/>
        </w:rPr>
        <w:t>Missing or uncollected child</w:t>
      </w:r>
    </w:p>
    <w:p w:rsidRPr="009E29B6" w:rsidR="009E29B6" w:rsidP="009E29B6" w:rsidRDefault="009E29B6" w14:paraId="2D6B518B" w14:textId="77777777">
      <w:pPr>
        <w:autoSpaceDE w:val="0"/>
        <w:jc w:val="both"/>
        <w:rPr>
          <w:rFonts w:ascii="Arial" w:hAnsi="Arial" w:cs="Arial"/>
          <w:b/>
          <w:u w:val="single"/>
        </w:rPr>
      </w:pPr>
    </w:p>
    <w:p w:rsidRPr="0077492A" w:rsidR="009E29B6" w:rsidP="73E56F99" w:rsidRDefault="009E29B6" w14:paraId="2D6B518C" w14:textId="77777777">
      <w:pPr>
        <w:autoSpaceDE w:val="0"/>
        <w:jc w:val="both"/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73E56F99" w:rsidR="009E29B6">
        <w:rPr>
          <w:rFonts w:ascii="Arial" w:hAnsi="Arial" w:cs="Arial"/>
          <w:b w:val="1"/>
          <w:bCs w:val="1"/>
          <w:sz w:val="24"/>
          <w:szCs w:val="24"/>
          <w:u w:val="single"/>
        </w:rPr>
        <w:t xml:space="preserve">Statement of procedure </w:t>
      </w:r>
    </w:p>
    <w:p w:rsidRPr="0077492A" w:rsidR="009E29B6" w:rsidP="73E56F99" w:rsidRDefault="009E29B6" w14:paraId="2D6B518D" w14:textId="77777777">
      <w:pPr>
        <w:autoSpaceDE w:val="0"/>
        <w:jc w:val="both"/>
        <w:rPr>
          <w:rFonts w:ascii="Arial" w:hAnsi="Arial" w:cs="Arial"/>
          <w:sz w:val="24"/>
          <w:szCs w:val="24"/>
        </w:rPr>
      </w:pPr>
      <w:r w:rsidRPr="73E56F99" w:rsidR="009E29B6">
        <w:rPr>
          <w:rFonts w:ascii="Arial" w:hAnsi="Arial" w:cs="Arial"/>
          <w:sz w:val="24"/>
          <w:szCs w:val="24"/>
        </w:rPr>
        <w:t xml:space="preserve">If a parent or carer </w:t>
      </w:r>
      <w:r w:rsidRPr="73E56F99" w:rsidR="009E29B6">
        <w:rPr>
          <w:rFonts w:ascii="Arial" w:hAnsi="Arial" w:cs="Arial"/>
          <w:sz w:val="24"/>
          <w:szCs w:val="24"/>
        </w:rPr>
        <w:t>fails to</w:t>
      </w:r>
      <w:r w:rsidRPr="73E56F99" w:rsidR="009E29B6">
        <w:rPr>
          <w:rFonts w:ascii="Arial" w:hAnsi="Arial" w:cs="Arial"/>
          <w:sz w:val="24"/>
          <w:szCs w:val="24"/>
        </w:rPr>
        <w:t xml:space="preserve"> collect their child within 15 minutes of the end of a session, or if a child goes missing whilst in the care of pre-school, the following steps should be taken by the Senior Play Leader(s) on duty. </w:t>
      </w:r>
    </w:p>
    <w:p w:rsidRPr="0077492A" w:rsidR="009E29B6" w:rsidP="73E56F99" w:rsidRDefault="009E29B6" w14:paraId="2D6B518E" w14:textId="77777777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Pr="0077492A" w:rsidR="009E29B6" w:rsidP="73E56F99" w:rsidRDefault="009E29B6" w14:paraId="2D6B518F" w14:textId="77777777">
      <w:pPr>
        <w:autoSpaceDE w:val="0"/>
        <w:jc w:val="both"/>
        <w:rPr>
          <w:rFonts w:ascii="Arial" w:hAnsi="Arial" w:cs="Arial"/>
          <w:b w:val="1"/>
          <w:bCs w:val="1"/>
          <w:sz w:val="24"/>
          <w:szCs w:val="24"/>
        </w:rPr>
      </w:pPr>
      <w:r w:rsidRPr="73E56F99" w:rsidR="009E29B6">
        <w:rPr>
          <w:rFonts w:ascii="Arial" w:hAnsi="Arial" w:cs="Arial"/>
          <w:b w:val="1"/>
          <w:bCs w:val="1"/>
          <w:sz w:val="24"/>
          <w:szCs w:val="24"/>
        </w:rPr>
        <w:t>Registration Details</w:t>
      </w:r>
    </w:p>
    <w:p w:rsidRPr="0077492A" w:rsidR="009E29B6" w:rsidP="73E56F99" w:rsidRDefault="009E29B6" w14:paraId="2D6B5190" w14:textId="77777777">
      <w:pPr>
        <w:autoSpaceDE w:val="0"/>
        <w:jc w:val="both"/>
        <w:rPr>
          <w:rFonts w:ascii="Arial" w:hAnsi="Arial" w:cs="Arial"/>
          <w:b w:val="1"/>
          <w:bCs w:val="1"/>
          <w:sz w:val="24"/>
          <w:szCs w:val="24"/>
        </w:rPr>
      </w:pPr>
    </w:p>
    <w:p w:rsidRPr="0077492A" w:rsidR="009E29B6" w:rsidP="73E56F99" w:rsidRDefault="009E29B6" w14:paraId="2D6B5191" w14:textId="77777777">
      <w:pPr>
        <w:autoSpaceDE w:val="0"/>
        <w:jc w:val="both"/>
        <w:rPr>
          <w:rFonts w:ascii="Arial" w:hAnsi="Arial" w:cs="Arial"/>
          <w:sz w:val="24"/>
          <w:szCs w:val="24"/>
        </w:rPr>
      </w:pPr>
      <w:r w:rsidRPr="73E56F99" w:rsidR="009E29B6">
        <w:rPr>
          <w:rFonts w:ascii="Arial" w:hAnsi="Arial" w:cs="Arial"/>
          <w:b w:val="1"/>
          <w:bCs w:val="1"/>
          <w:sz w:val="24"/>
          <w:szCs w:val="24"/>
        </w:rPr>
        <w:t>1. Contact Details</w:t>
      </w:r>
      <w:r w:rsidRPr="73E56F99" w:rsidR="009E29B6">
        <w:rPr>
          <w:rFonts w:ascii="Arial" w:hAnsi="Arial" w:cs="Arial"/>
          <w:sz w:val="24"/>
          <w:szCs w:val="24"/>
        </w:rPr>
        <w:t xml:space="preserve">. When enrolling their child(ren), parents or carers should provide their own contact details (landline, mobile, email, etc), and details for anyone authorized to collect the child from pre-school. They should also give details of two people to be contacted in an emergency: for example, if they or a designated person </w:t>
      </w:r>
      <w:r w:rsidRPr="73E56F99" w:rsidR="009E29B6">
        <w:rPr>
          <w:rFonts w:ascii="Arial" w:hAnsi="Arial" w:cs="Arial"/>
          <w:sz w:val="24"/>
          <w:szCs w:val="24"/>
        </w:rPr>
        <w:t>can’t</w:t>
      </w:r>
      <w:r w:rsidRPr="73E56F99" w:rsidR="009E29B6">
        <w:rPr>
          <w:rFonts w:ascii="Arial" w:hAnsi="Arial" w:cs="Arial"/>
          <w:sz w:val="24"/>
          <w:szCs w:val="24"/>
        </w:rPr>
        <w:t xml:space="preserve"> collect a child (</w:t>
      </w:r>
      <w:r w:rsidRPr="73E56F99" w:rsidR="009E29B6">
        <w:rPr>
          <w:rFonts w:ascii="Arial" w:hAnsi="Arial" w:cs="Arial"/>
          <w:sz w:val="24"/>
          <w:szCs w:val="24"/>
        </w:rPr>
        <w:t>eg</w:t>
      </w:r>
      <w:r w:rsidRPr="73E56F99" w:rsidR="009E29B6">
        <w:rPr>
          <w:rFonts w:ascii="Arial" w:hAnsi="Arial" w:cs="Arial"/>
          <w:sz w:val="24"/>
          <w:szCs w:val="24"/>
        </w:rPr>
        <w:t xml:space="preserve">, through illness or injury), if a child becomes ill or injured during a session, or if a child goes missing. </w:t>
      </w:r>
    </w:p>
    <w:p w:rsidRPr="0077492A" w:rsidR="009E29B6" w:rsidP="73E56F99" w:rsidRDefault="009E29B6" w14:paraId="2D6B5192" w14:textId="77777777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Pr="0077492A" w:rsidR="009E29B6" w:rsidP="73E56F99" w:rsidRDefault="009E29B6" w14:paraId="2D6B5193" w14:textId="6F4A289C">
      <w:pPr>
        <w:autoSpaceDE w:val="0"/>
        <w:jc w:val="both"/>
        <w:rPr>
          <w:rFonts w:ascii="Arial" w:hAnsi="Arial" w:cs="Arial"/>
          <w:sz w:val="24"/>
          <w:szCs w:val="24"/>
        </w:rPr>
      </w:pPr>
      <w:r w:rsidRPr="73E56F99" w:rsidR="009E29B6">
        <w:rPr>
          <w:rFonts w:ascii="Arial" w:hAnsi="Arial" w:cs="Arial"/>
          <w:b w:val="1"/>
          <w:bCs w:val="1"/>
          <w:sz w:val="24"/>
          <w:szCs w:val="24"/>
        </w:rPr>
        <w:t>2. Collection</w:t>
      </w:r>
      <w:r w:rsidRPr="73E56F99" w:rsidR="009E29B6">
        <w:rPr>
          <w:rFonts w:ascii="Arial" w:hAnsi="Arial" w:cs="Arial"/>
          <w:sz w:val="24"/>
          <w:szCs w:val="24"/>
        </w:rPr>
        <w:t xml:space="preserve">. Before their child begins pre-school, and before the start of each </w:t>
      </w:r>
      <w:r w:rsidRPr="73E56F99" w:rsidR="009E29B6">
        <w:rPr>
          <w:rFonts w:ascii="Arial" w:hAnsi="Arial" w:cs="Arial"/>
          <w:sz w:val="24"/>
          <w:szCs w:val="24"/>
        </w:rPr>
        <w:t>subsequent</w:t>
      </w:r>
      <w:r w:rsidRPr="73E56F99" w:rsidR="009E29B6">
        <w:rPr>
          <w:rFonts w:ascii="Arial" w:hAnsi="Arial" w:cs="Arial"/>
          <w:sz w:val="24"/>
          <w:szCs w:val="24"/>
        </w:rPr>
        <w:t xml:space="preserve"> term, parents and carers </w:t>
      </w:r>
      <w:r w:rsidRPr="73E56F99" w:rsidR="009E29B6">
        <w:rPr>
          <w:rFonts w:ascii="Arial" w:hAnsi="Arial" w:cs="Arial"/>
          <w:sz w:val="24"/>
          <w:szCs w:val="24"/>
        </w:rPr>
        <w:t>have the opportunity to</w:t>
      </w:r>
      <w:r w:rsidRPr="73E56F99" w:rsidR="009E29B6">
        <w:rPr>
          <w:rFonts w:ascii="Arial" w:hAnsi="Arial" w:cs="Arial"/>
          <w:sz w:val="24"/>
          <w:szCs w:val="24"/>
        </w:rPr>
        <w:t xml:space="preserve"> arrange which sessions their child will attend. They should carefully consider their ability to drop off and collect their child</w:t>
      </w:r>
      <w:r w:rsidRPr="73E56F99" w:rsidR="00175197">
        <w:rPr>
          <w:rFonts w:ascii="Arial" w:hAnsi="Arial" w:cs="Arial"/>
          <w:sz w:val="24"/>
          <w:szCs w:val="24"/>
        </w:rPr>
        <w:t xml:space="preserve"> </w:t>
      </w:r>
      <w:r w:rsidRPr="73E56F99" w:rsidR="009E29B6">
        <w:rPr>
          <w:rFonts w:ascii="Arial" w:hAnsi="Arial" w:cs="Arial"/>
          <w:sz w:val="24"/>
          <w:szCs w:val="24"/>
        </w:rPr>
        <w:t>and make alternative arrangements when they are unable to do this themselves</w:t>
      </w:r>
      <w:r w:rsidRPr="73E56F99" w:rsidR="00FC55FC">
        <w:rPr>
          <w:rFonts w:ascii="Arial" w:hAnsi="Arial" w:cs="Arial"/>
          <w:sz w:val="24"/>
          <w:szCs w:val="24"/>
        </w:rPr>
        <w:t xml:space="preserve">, all persons who will </w:t>
      </w:r>
      <w:r w:rsidRPr="73E56F99" w:rsidR="005D6E1C">
        <w:rPr>
          <w:rFonts w:ascii="Arial" w:hAnsi="Arial" w:cs="Arial"/>
          <w:sz w:val="24"/>
          <w:szCs w:val="24"/>
        </w:rPr>
        <w:t xml:space="preserve"> </w:t>
      </w:r>
      <w:r w:rsidRPr="73E56F99" w:rsidR="00FC55FC">
        <w:rPr>
          <w:rFonts w:ascii="Arial" w:hAnsi="Arial" w:cs="Arial"/>
          <w:sz w:val="24"/>
          <w:szCs w:val="24"/>
        </w:rPr>
        <w:t xml:space="preserve"> collecting a child must be listed on the child’s registration form</w:t>
      </w:r>
      <w:r w:rsidRPr="73E56F99" w:rsidR="009E29B6">
        <w:rPr>
          <w:rFonts w:ascii="Arial" w:hAnsi="Arial" w:cs="Arial"/>
          <w:sz w:val="24"/>
          <w:szCs w:val="24"/>
        </w:rPr>
        <w:t xml:space="preserve"> </w:t>
      </w:r>
      <w:r w:rsidRPr="73E56F99" w:rsidR="005D6E1C">
        <w:rPr>
          <w:rFonts w:ascii="Arial" w:hAnsi="Arial" w:cs="Arial"/>
          <w:sz w:val="24"/>
          <w:szCs w:val="24"/>
        </w:rPr>
        <w:t>within the emergency contact’s section.</w:t>
      </w:r>
    </w:p>
    <w:p w:rsidRPr="0077492A" w:rsidR="009E29B6" w:rsidP="73E56F99" w:rsidRDefault="009E29B6" w14:paraId="2D6B5194" w14:textId="4C0B8693">
      <w:pPr>
        <w:autoSpaceDE w:val="0"/>
        <w:ind w:left="284"/>
        <w:jc w:val="both"/>
        <w:rPr>
          <w:rFonts w:ascii="Arial" w:hAnsi="Arial" w:cs="Arial"/>
          <w:sz w:val="24"/>
          <w:szCs w:val="24"/>
        </w:rPr>
      </w:pPr>
      <w:r w:rsidRPr="73E56F99" w:rsidR="009E29B6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a.</w:t>
      </w:r>
      <w:r w:rsidRPr="73E56F99" w:rsidR="3AB8AC44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 </w:t>
      </w:r>
      <w:r w:rsidRPr="73E56F99" w:rsidR="009E29B6">
        <w:rPr>
          <w:rFonts w:ascii="Arial" w:hAnsi="Arial" w:cs="Arial"/>
          <w:sz w:val="24"/>
          <w:szCs w:val="24"/>
        </w:rPr>
        <w:t>Authori</w:t>
      </w:r>
      <w:r w:rsidRPr="73E56F99" w:rsidR="005D6E1C">
        <w:rPr>
          <w:rFonts w:ascii="Arial" w:hAnsi="Arial" w:cs="Arial"/>
          <w:sz w:val="24"/>
          <w:szCs w:val="24"/>
        </w:rPr>
        <w:t>s</w:t>
      </w:r>
      <w:r w:rsidRPr="73E56F99" w:rsidR="009E29B6">
        <w:rPr>
          <w:rFonts w:ascii="Arial" w:hAnsi="Arial" w:cs="Arial"/>
          <w:sz w:val="24"/>
          <w:szCs w:val="24"/>
        </w:rPr>
        <w:t>ation should be given to those collecting a child on the parents’ behalf. No child will be released to a person not previously authori</w:t>
      </w:r>
      <w:r w:rsidRPr="73E56F99" w:rsidR="005D6E1C">
        <w:rPr>
          <w:rFonts w:ascii="Arial" w:hAnsi="Arial" w:cs="Arial"/>
          <w:sz w:val="24"/>
          <w:szCs w:val="24"/>
        </w:rPr>
        <w:t>s</w:t>
      </w:r>
      <w:r w:rsidRPr="73E56F99" w:rsidR="009E29B6">
        <w:rPr>
          <w:rFonts w:ascii="Arial" w:hAnsi="Arial" w:cs="Arial"/>
          <w:sz w:val="24"/>
          <w:szCs w:val="24"/>
        </w:rPr>
        <w:t xml:space="preserve">ed to collect the child. </w:t>
      </w:r>
      <w:r w:rsidRPr="73E56F99" w:rsidR="00602C90">
        <w:rPr>
          <w:rFonts w:ascii="Arial" w:hAnsi="Arial" w:cs="Arial"/>
          <w:sz w:val="24"/>
          <w:szCs w:val="24"/>
        </w:rPr>
        <w:t>Whenever possible</w:t>
      </w:r>
      <w:r w:rsidRPr="73E56F99" w:rsidR="009E29B6">
        <w:rPr>
          <w:rFonts w:ascii="Arial" w:hAnsi="Arial" w:cs="Arial"/>
          <w:sz w:val="24"/>
          <w:szCs w:val="24"/>
        </w:rPr>
        <w:t>, authori</w:t>
      </w:r>
      <w:r w:rsidRPr="73E56F99" w:rsidR="005D6E1C">
        <w:rPr>
          <w:rFonts w:ascii="Arial" w:hAnsi="Arial" w:cs="Arial"/>
          <w:sz w:val="24"/>
          <w:szCs w:val="24"/>
        </w:rPr>
        <w:t>s</w:t>
      </w:r>
      <w:r w:rsidRPr="73E56F99" w:rsidR="009E29B6">
        <w:rPr>
          <w:rFonts w:ascii="Arial" w:hAnsi="Arial" w:cs="Arial"/>
          <w:sz w:val="24"/>
          <w:szCs w:val="24"/>
        </w:rPr>
        <w:t xml:space="preserve">ed persons should be introduced to staff by parents/carers, so that staff knows them by sight. </w:t>
      </w:r>
    </w:p>
    <w:p w:rsidRPr="0077492A" w:rsidR="009E29B6" w:rsidP="73E56F99" w:rsidRDefault="009E29B6" w14:paraId="2D6B5195" w14:textId="40D48728">
      <w:pPr>
        <w:autoSpaceDE w:val="0"/>
        <w:ind w:left="284"/>
        <w:jc w:val="both"/>
        <w:rPr>
          <w:rFonts w:ascii="Arial" w:hAnsi="Arial" w:cs="Arial"/>
          <w:sz w:val="24"/>
          <w:szCs w:val="24"/>
        </w:rPr>
      </w:pPr>
      <w:r w:rsidRPr="73E56F99" w:rsidR="009E29B6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b.</w:t>
      </w:r>
      <w:r w:rsidRPr="73E56F99" w:rsidR="1230F7D4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 </w:t>
      </w:r>
      <w:r w:rsidRPr="73E56F99" w:rsidR="009E29B6">
        <w:rPr>
          <w:rFonts w:ascii="Arial" w:hAnsi="Arial" w:cs="Arial"/>
          <w:sz w:val="24"/>
          <w:szCs w:val="24"/>
        </w:rPr>
        <w:t xml:space="preserve">At the start of each session/day, the parent/carer dropping off their child should </w:t>
      </w:r>
      <w:r w:rsidRPr="73E56F99" w:rsidR="003E5B05">
        <w:rPr>
          <w:rFonts w:ascii="Arial" w:hAnsi="Arial" w:cs="Arial"/>
          <w:sz w:val="24"/>
          <w:szCs w:val="24"/>
        </w:rPr>
        <w:t xml:space="preserve">inform </w:t>
      </w:r>
      <w:r w:rsidRPr="73E56F99" w:rsidR="005D4417">
        <w:rPr>
          <w:rFonts w:ascii="Arial" w:hAnsi="Arial" w:cs="Arial"/>
          <w:sz w:val="24"/>
          <w:szCs w:val="24"/>
        </w:rPr>
        <w:t xml:space="preserve">a </w:t>
      </w:r>
      <w:r w:rsidRPr="73E56F99" w:rsidR="003E5B05">
        <w:rPr>
          <w:rFonts w:ascii="Arial" w:hAnsi="Arial" w:cs="Arial"/>
          <w:sz w:val="24"/>
          <w:szCs w:val="24"/>
        </w:rPr>
        <w:t>mem</w:t>
      </w:r>
      <w:r w:rsidRPr="73E56F99" w:rsidR="005D4417">
        <w:rPr>
          <w:rFonts w:ascii="Arial" w:hAnsi="Arial" w:cs="Arial"/>
          <w:sz w:val="24"/>
          <w:szCs w:val="24"/>
        </w:rPr>
        <w:t xml:space="preserve">ber of </w:t>
      </w:r>
      <w:r w:rsidRPr="73E56F99" w:rsidR="00063176">
        <w:rPr>
          <w:rFonts w:ascii="Arial" w:hAnsi="Arial" w:cs="Arial"/>
          <w:sz w:val="24"/>
          <w:szCs w:val="24"/>
        </w:rPr>
        <w:t>staff</w:t>
      </w:r>
      <w:r w:rsidRPr="73E56F99" w:rsidR="00063176">
        <w:rPr>
          <w:rFonts w:ascii="Arial" w:hAnsi="Arial" w:cs="Arial"/>
          <w:sz w:val="24"/>
          <w:szCs w:val="24"/>
        </w:rPr>
        <w:t xml:space="preserve"> </w:t>
      </w:r>
      <w:r w:rsidRPr="73E56F99" w:rsidR="0633E27B">
        <w:rPr>
          <w:rFonts w:ascii="Arial" w:hAnsi="Arial" w:cs="Arial"/>
          <w:sz w:val="24"/>
          <w:szCs w:val="24"/>
        </w:rPr>
        <w:t>of</w:t>
      </w:r>
      <w:r w:rsidRPr="73E56F99" w:rsidR="009E29B6">
        <w:rPr>
          <w:rFonts w:ascii="Arial" w:hAnsi="Arial" w:cs="Arial"/>
          <w:sz w:val="24"/>
          <w:szCs w:val="24"/>
        </w:rPr>
        <w:t xml:space="preserve"> the name of the person </w:t>
      </w:r>
      <w:r w:rsidRPr="73E56F99" w:rsidR="009E29B6">
        <w:rPr>
          <w:rFonts w:ascii="Arial" w:hAnsi="Arial" w:cs="Arial"/>
          <w:sz w:val="24"/>
          <w:szCs w:val="24"/>
        </w:rPr>
        <w:t>designated</w:t>
      </w:r>
      <w:r w:rsidRPr="73E56F99" w:rsidR="009E29B6">
        <w:rPr>
          <w:rFonts w:ascii="Arial" w:hAnsi="Arial" w:cs="Arial"/>
          <w:sz w:val="24"/>
          <w:szCs w:val="24"/>
        </w:rPr>
        <w:t xml:space="preserve"> to collect the child at the end of the session/day (themselves or someone else). </w:t>
      </w:r>
    </w:p>
    <w:p w:rsidRPr="0077492A" w:rsidR="009E29B6" w:rsidP="73E56F99" w:rsidRDefault="009E29B6" w14:paraId="2D6B5196" w14:textId="300E8067">
      <w:pPr>
        <w:autoSpaceDE w:val="0"/>
        <w:ind w:left="284"/>
        <w:jc w:val="both"/>
        <w:rPr>
          <w:rFonts w:ascii="Arial" w:hAnsi="Arial" w:cs="Arial"/>
          <w:sz w:val="24"/>
          <w:szCs w:val="24"/>
        </w:rPr>
      </w:pPr>
      <w:r w:rsidRPr="73E56F99" w:rsidR="009E29B6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c. </w:t>
      </w:r>
      <w:r w:rsidRPr="73E56F99" w:rsidR="009E29B6">
        <w:rPr>
          <w:rFonts w:ascii="Arial" w:hAnsi="Arial" w:cs="Arial"/>
          <w:sz w:val="24"/>
          <w:szCs w:val="24"/>
        </w:rPr>
        <w:t>If a parent/carer or designated person becomes aware that they are likely to be late collecting a child, they should inform the pre-school staff (</w:t>
      </w:r>
      <w:r w:rsidRPr="73E56F99" w:rsidR="009E29B6">
        <w:rPr>
          <w:rFonts w:ascii="Arial" w:hAnsi="Arial" w:eastAsia="" w:cs="Arial" w:eastAsiaTheme="minorEastAsia"/>
          <w:sz w:val="24"/>
          <w:szCs w:val="24"/>
          <w:lang w:val="en-US" w:eastAsia="en-US"/>
        </w:rPr>
        <w:t>01837 811264</w:t>
      </w:r>
      <w:r w:rsidRPr="73E56F99" w:rsidR="009E29B6">
        <w:rPr>
          <w:rFonts w:ascii="Arial" w:hAnsi="Arial" w:cs="Arial"/>
          <w:sz w:val="24"/>
          <w:szCs w:val="24"/>
        </w:rPr>
        <w:t>) as soon as possible. If the delay is likely to be considerable, they should make alternative arrangements for the child to be collected.</w:t>
      </w:r>
    </w:p>
    <w:p w:rsidRPr="0077492A" w:rsidR="009E29B6" w:rsidP="73E56F99" w:rsidRDefault="009E29B6" w14:paraId="2D6B5197" w14:textId="30EE0EFC">
      <w:pPr>
        <w:autoSpaceDE w:val="0"/>
        <w:ind w:left="284"/>
        <w:jc w:val="both"/>
        <w:rPr>
          <w:rFonts w:ascii="Arial" w:hAnsi="Arial" w:cs="Arial"/>
          <w:sz w:val="24"/>
          <w:szCs w:val="24"/>
        </w:rPr>
      </w:pPr>
      <w:r w:rsidRPr="73E56F99" w:rsidR="009E29B6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d. </w:t>
      </w:r>
      <w:r w:rsidRPr="73E56F99" w:rsidR="009E29B6">
        <w:rPr>
          <w:rFonts w:ascii="Arial" w:hAnsi="Arial" w:cs="Arial"/>
          <w:sz w:val="24"/>
          <w:szCs w:val="24"/>
        </w:rPr>
        <w:t xml:space="preserve">On occasion, the person arriving to collect a child </w:t>
      </w:r>
      <w:r w:rsidRPr="73E56F99" w:rsidR="009E29B6">
        <w:rPr>
          <w:rFonts w:ascii="Arial" w:hAnsi="Arial" w:cs="Arial"/>
          <w:sz w:val="24"/>
          <w:szCs w:val="24"/>
        </w:rPr>
        <w:t>isn’t</w:t>
      </w:r>
      <w:r w:rsidRPr="73E56F99" w:rsidR="009E29B6">
        <w:rPr>
          <w:rFonts w:ascii="Arial" w:hAnsi="Arial" w:cs="Arial"/>
          <w:sz w:val="24"/>
          <w:szCs w:val="24"/>
        </w:rPr>
        <w:t xml:space="preserve"> the person named for that day </w:t>
      </w:r>
      <w:r w:rsidRPr="73E56F99" w:rsidR="003E5B05">
        <w:rPr>
          <w:rFonts w:ascii="Arial" w:hAnsi="Arial" w:cs="Arial"/>
          <w:sz w:val="24"/>
          <w:szCs w:val="24"/>
        </w:rPr>
        <w:t>o</w:t>
      </w:r>
      <w:r w:rsidRPr="73E56F99" w:rsidR="009E29B6">
        <w:rPr>
          <w:rFonts w:ascii="Arial" w:hAnsi="Arial" w:cs="Arial"/>
          <w:sz w:val="24"/>
          <w:szCs w:val="24"/>
        </w:rPr>
        <w:t xml:space="preserve">n the </w:t>
      </w:r>
      <w:r w:rsidRPr="73E56F99" w:rsidR="003E5B05">
        <w:rPr>
          <w:rFonts w:ascii="Arial" w:hAnsi="Arial" w:cs="Arial"/>
          <w:sz w:val="24"/>
          <w:szCs w:val="24"/>
        </w:rPr>
        <w:t>signing in sheet</w:t>
      </w:r>
      <w:r w:rsidRPr="73E56F99" w:rsidR="009E29B6">
        <w:rPr>
          <w:rFonts w:ascii="Arial" w:hAnsi="Arial" w:cs="Arial"/>
          <w:sz w:val="24"/>
          <w:szCs w:val="24"/>
        </w:rPr>
        <w:t xml:space="preserve"> (though they have previously been authorized to collect the child). Staff will use their discretion in deciding </w:t>
      </w:r>
      <w:r w:rsidRPr="73E56F99" w:rsidR="00175197">
        <w:rPr>
          <w:rFonts w:ascii="Arial" w:hAnsi="Arial" w:cs="Arial"/>
          <w:sz w:val="24"/>
          <w:szCs w:val="24"/>
        </w:rPr>
        <w:t>whether</w:t>
      </w:r>
      <w:r w:rsidRPr="73E56F99" w:rsidR="009E29B6">
        <w:rPr>
          <w:rFonts w:ascii="Arial" w:hAnsi="Arial" w:cs="Arial"/>
          <w:sz w:val="24"/>
          <w:szCs w:val="24"/>
        </w:rPr>
        <w:t xml:space="preserve"> to release the child into their care. In extreme circumstances (</w:t>
      </w:r>
      <w:r w:rsidRPr="73E56F99" w:rsidR="009E29B6">
        <w:rPr>
          <w:rFonts w:ascii="Arial" w:hAnsi="Arial" w:cs="Arial"/>
          <w:sz w:val="24"/>
          <w:szCs w:val="24"/>
        </w:rPr>
        <w:t>eg</w:t>
      </w:r>
      <w:r w:rsidRPr="73E56F99" w:rsidR="009E29B6">
        <w:rPr>
          <w:rFonts w:ascii="Arial" w:hAnsi="Arial" w:cs="Arial"/>
          <w:sz w:val="24"/>
          <w:szCs w:val="24"/>
        </w:rPr>
        <w:t>, where there are known to be tensions over custody), staff will refuse to release the child to any person not listed</w:t>
      </w:r>
      <w:r w:rsidRPr="73E56F99" w:rsidR="009E29B6">
        <w:rPr>
          <w:rFonts w:ascii="Arial" w:hAnsi="Arial" w:cs="Arial"/>
          <w:sz w:val="24"/>
          <w:szCs w:val="24"/>
        </w:rPr>
        <w:t xml:space="preserve"> </w:t>
      </w:r>
      <w:r w:rsidRPr="73E56F99" w:rsidR="009E29B6">
        <w:rPr>
          <w:rFonts w:ascii="Arial" w:hAnsi="Arial" w:cs="Arial"/>
          <w:sz w:val="24"/>
          <w:szCs w:val="24"/>
        </w:rPr>
        <w:t xml:space="preserve">unless express permission is given by the person who dropped off the child or the person </w:t>
      </w:r>
      <w:r w:rsidRPr="73E56F99" w:rsidR="009E29B6">
        <w:rPr>
          <w:rFonts w:ascii="Arial" w:hAnsi="Arial" w:cs="Arial"/>
          <w:sz w:val="24"/>
          <w:szCs w:val="24"/>
        </w:rPr>
        <w:t>designated</w:t>
      </w:r>
      <w:r w:rsidRPr="73E56F99" w:rsidR="009E29B6">
        <w:rPr>
          <w:rFonts w:ascii="Arial" w:hAnsi="Arial" w:cs="Arial"/>
          <w:sz w:val="24"/>
          <w:szCs w:val="24"/>
        </w:rPr>
        <w:t xml:space="preserve"> </w:t>
      </w:r>
      <w:r w:rsidRPr="73E56F99" w:rsidR="009E29B6">
        <w:rPr>
          <w:rFonts w:ascii="Arial" w:hAnsi="Arial" w:cs="Arial"/>
          <w:sz w:val="24"/>
          <w:szCs w:val="24"/>
        </w:rPr>
        <w:t xml:space="preserve">to collect the child that day. </w:t>
      </w:r>
    </w:p>
    <w:p w:rsidRPr="0077492A" w:rsidR="009E29B6" w:rsidP="73E56F99" w:rsidRDefault="009E29B6" w14:paraId="2D6B5198" w14:textId="77777777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Pr="0077492A" w:rsidR="009E29B6" w:rsidP="73E56F99" w:rsidRDefault="009E29B6" w14:paraId="2D6B5199" w14:textId="77777777">
      <w:pPr>
        <w:autoSpaceDE w:val="0"/>
        <w:jc w:val="both"/>
        <w:rPr>
          <w:rFonts w:ascii="Arial" w:hAnsi="Arial" w:cs="Arial"/>
          <w:b w:val="1"/>
          <w:bCs w:val="1"/>
          <w:sz w:val="24"/>
          <w:szCs w:val="24"/>
        </w:rPr>
      </w:pPr>
      <w:r w:rsidRPr="73E56F99" w:rsidR="009E29B6">
        <w:rPr>
          <w:rFonts w:ascii="Arial" w:hAnsi="Arial" w:cs="Arial"/>
          <w:b w:val="1"/>
          <w:bCs w:val="1"/>
          <w:sz w:val="24"/>
          <w:szCs w:val="24"/>
        </w:rPr>
        <w:t>Uncollected Children</w:t>
      </w:r>
    </w:p>
    <w:p w:rsidRPr="0077492A" w:rsidR="009E29B6" w:rsidP="73E56F99" w:rsidRDefault="009E29B6" w14:paraId="2D6B519A" w14:textId="77777777">
      <w:pPr>
        <w:autoSpaceDE w:val="0"/>
        <w:jc w:val="both"/>
        <w:rPr>
          <w:rFonts w:ascii="Arial" w:hAnsi="Arial" w:cs="Arial"/>
          <w:b w:val="1"/>
          <w:bCs w:val="1"/>
          <w:sz w:val="24"/>
          <w:szCs w:val="24"/>
        </w:rPr>
      </w:pPr>
    </w:p>
    <w:p w:rsidRPr="0077492A" w:rsidR="009E29B6" w:rsidP="73E56F99" w:rsidRDefault="009E29B6" w14:paraId="2D6B519B" w14:textId="29C35F8C">
      <w:pPr>
        <w:pStyle w:val="BodyText2"/>
        <w:rPr>
          <w:rFonts w:ascii="Arial" w:hAnsi="Arial" w:cs="Arial"/>
          <w:color w:val="auto"/>
          <w:sz w:val="24"/>
          <w:szCs w:val="24"/>
          <w:lang w:val="en-GB"/>
        </w:rPr>
      </w:pPr>
      <w:r w:rsidRPr="73E56F99" w:rsidR="009E29B6">
        <w:rPr>
          <w:rFonts w:ascii="Arial" w:hAnsi="Arial" w:cs="Arial"/>
          <w:b w:val="1"/>
          <w:bCs w:val="1"/>
          <w:color w:val="auto"/>
          <w:sz w:val="24"/>
          <w:szCs w:val="24"/>
          <w:lang w:val="en-GB"/>
        </w:rPr>
        <w:t xml:space="preserve">1. </w:t>
      </w:r>
      <w:r w:rsidRPr="73E56F99" w:rsidR="009E29B6">
        <w:rPr>
          <w:rFonts w:ascii="Arial" w:hAnsi="Arial" w:cs="Arial"/>
          <w:color w:val="auto"/>
          <w:sz w:val="24"/>
          <w:szCs w:val="24"/>
        </w:rPr>
        <w:t xml:space="preserve">To ensure safety and prevent allegations, no adult (including staff) should be alone for </w:t>
      </w:r>
      <w:r w:rsidRPr="73E56F99" w:rsidR="009E29B6">
        <w:rPr>
          <w:rFonts w:ascii="Arial" w:hAnsi="Arial" w:cs="Arial"/>
          <w:color w:val="auto"/>
          <w:sz w:val="24"/>
          <w:szCs w:val="24"/>
        </w:rPr>
        <w:t>long periods</w:t>
      </w:r>
      <w:r w:rsidRPr="73E56F99" w:rsidR="009E29B6">
        <w:rPr>
          <w:rFonts w:ascii="Arial" w:hAnsi="Arial" w:cs="Arial"/>
          <w:color w:val="auto"/>
          <w:sz w:val="24"/>
          <w:szCs w:val="24"/>
        </w:rPr>
        <w:t xml:space="preserve"> with an individual child. At least t</w:t>
      </w:r>
      <w:r w:rsidRPr="73E56F99" w:rsidR="5768E304">
        <w:rPr>
          <w:rFonts w:ascii="Arial" w:hAnsi="Arial" w:cs="Arial"/>
          <w:color w:val="auto"/>
          <w:sz w:val="24"/>
          <w:szCs w:val="24"/>
        </w:rPr>
        <w:t>hree</w:t>
      </w:r>
      <w:r w:rsidRPr="73E56F99" w:rsidR="009E29B6">
        <w:rPr>
          <w:rFonts w:ascii="Arial" w:hAnsi="Arial" w:cs="Arial"/>
          <w:color w:val="auto"/>
          <w:sz w:val="24"/>
          <w:szCs w:val="24"/>
        </w:rPr>
        <w:t xml:space="preserve"> adults should be present whenever a child is on the premises. </w:t>
      </w:r>
    </w:p>
    <w:p w:rsidRPr="0077492A" w:rsidR="009E29B6" w:rsidP="73E56F99" w:rsidRDefault="009E29B6" w14:paraId="2D6B519C" w14:textId="6F947DFC">
      <w:pPr>
        <w:pStyle w:val="BodyText2"/>
        <w:rPr>
          <w:rFonts w:ascii="Arial" w:hAnsi="Arial" w:cs="Arial"/>
          <w:color w:val="auto"/>
          <w:sz w:val="24"/>
          <w:szCs w:val="24"/>
          <w:lang w:val="en-GB"/>
        </w:rPr>
      </w:pPr>
      <w:r w:rsidRPr="73E56F99" w:rsidR="009E29B6">
        <w:rPr>
          <w:rFonts w:ascii="Arial" w:hAnsi="Arial" w:cs="Arial"/>
          <w:b w:val="1"/>
          <w:bCs w:val="1"/>
          <w:color w:val="auto"/>
          <w:sz w:val="24"/>
          <w:szCs w:val="24"/>
          <w:lang w:val="en-GB"/>
        </w:rPr>
        <w:t xml:space="preserve">2. </w:t>
      </w:r>
      <w:r w:rsidRPr="73E56F99" w:rsidR="009E29B6">
        <w:rPr>
          <w:rFonts w:ascii="Arial" w:hAnsi="Arial" w:cs="Arial"/>
          <w:color w:val="auto"/>
          <w:sz w:val="24"/>
          <w:szCs w:val="24"/>
          <w:lang w:val="en-GB"/>
        </w:rPr>
        <w:t xml:space="preserve">If a parent/carer or designated person </w:t>
      </w:r>
      <w:r w:rsidRPr="73E56F99" w:rsidR="009E29B6">
        <w:rPr>
          <w:rFonts w:ascii="Arial" w:hAnsi="Arial" w:cs="Arial"/>
          <w:color w:val="auto"/>
          <w:sz w:val="24"/>
          <w:szCs w:val="24"/>
          <w:lang w:val="en-GB"/>
        </w:rPr>
        <w:t>fai</w:t>
      </w:r>
      <w:r w:rsidRPr="73E56F99" w:rsidR="009E29B6">
        <w:rPr>
          <w:rFonts w:ascii="Arial" w:hAnsi="Arial" w:cs="Arial"/>
          <w:color w:val="auto"/>
          <w:sz w:val="24"/>
          <w:szCs w:val="24"/>
          <w:lang w:val="en-GB"/>
        </w:rPr>
        <w:t>l</w:t>
      </w:r>
      <w:r w:rsidRPr="73E56F99" w:rsidR="009E29B6">
        <w:rPr>
          <w:rFonts w:ascii="Arial" w:hAnsi="Arial" w:cs="Arial"/>
          <w:color w:val="auto"/>
          <w:sz w:val="24"/>
          <w:szCs w:val="24"/>
          <w:lang w:val="en-GB"/>
        </w:rPr>
        <w:t>s to</w:t>
      </w:r>
      <w:r w:rsidRPr="73E56F99" w:rsidR="009E29B6">
        <w:rPr>
          <w:rFonts w:ascii="Arial" w:hAnsi="Arial" w:cs="Arial"/>
          <w:color w:val="auto"/>
          <w:sz w:val="24"/>
          <w:szCs w:val="24"/>
          <w:lang w:val="en-GB"/>
        </w:rPr>
        <w:t xml:space="preserve"> co</w:t>
      </w:r>
      <w:r w:rsidRPr="73E56F99" w:rsidR="009E29B6">
        <w:rPr>
          <w:rFonts w:ascii="Arial" w:hAnsi="Arial" w:cs="Arial"/>
          <w:color w:val="auto"/>
          <w:sz w:val="24"/>
          <w:szCs w:val="24"/>
          <w:lang w:val="en-GB"/>
        </w:rPr>
        <w:t>l</w:t>
      </w:r>
      <w:r w:rsidRPr="73E56F99" w:rsidR="009E29B6">
        <w:rPr>
          <w:rFonts w:ascii="Arial" w:hAnsi="Arial" w:cs="Arial"/>
          <w:color w:val="auto"/>
          <w:sz w:val="24"/>
          <w:szCs w:val="24"/>
          <w:lang w:val="en-GB"/>
        </w:rPr>
        <w:t xml:space="preserve">lect a child within 15 minutes of the end of a session, the Senior Play Leader(s) should make every effort to contact them as soon as possible.  </w:t>
      </w:r>
    </w:p>
    <w:p w:rsidRPr="0077492A" w:rsidR="009E29B6" w:rsidP="7D8575E7" w:rsidRDefault="009E29B6" w14:paraId="2D6B519D" w14:textId="13544DBF">
      <w:pPr>
        <w:pStyle w:val="BodyText2"/>
        <w:rPr>
          <w:rFonts w:ascii="Arial" w:hAnsi="Arial" w:cs="Arial"/>
          <w:color w:val="auto"/>
          <w:sz w:val="24"/>
          <w:szCs w:val="24"/>
          <w:lang w:val="en-US"/>
        </w:rPr>
      </w:pPr>
      <w:r w:rsidRPr="7D8575E7" w:rsidR="009E29B6">
        <w:rPr>
          <w:rFonts w:ascii="Arial" w:hAnsi="Arial" w:cs="Arial"/>
          <w:b w:val="1"/>
          <w:bCs w:val="1"/>
          <w:color w:val="auto"/>
          <w:sz w:val="24"/>
          <w:szCs w:val="24"/>
          <w:lang w:val="en-US"/>
        </w:rPr>
        <w:t xml:space="preserve">3. </w:t>
      </w:r>
      <w:r w:rsidRPr="7D8575E7" w:rsidR="009E29B6">
        <w:rPr>
          <w:rFonts w:ascii="Arial" w:hAnsi="Arial" w:cs="Arial"/>
          <w:color w:val="auto"/>
          <w:sz w:val="24"/>
          <w:szCs w:val="24"/>
          <w:lang w:val="en-US"/>
        </w:rPr>
        <w:t>If neither parent/carer nor designated person (if different) can be contacted, the Senior Play Leader(s) should contact one of the emergency contacts named in the child’s registration details</w:t>
      </w:r>
      <w:r w:rsidRPr="7D8575E7" w:rsidR="009E29B6">
        <w:rPr>
          <w:rFonts w:ascii="Arial" w:hAnsi="Arial" w:cs="Arial"/>
          <w:color w:val="auto"/>
          <w:sz w:val="24"/>
          <w:szCs w:val="24"/>
          <w:lang w:val="en-US"/>
        </w:rPr>
        <w:t xml:space="preserve">.  </w:t>
      </w:r>
    </w:p>
    <w:p w:rsidRPr="0077492A" w:rsidR="009E29B6" w:rsidP="73E56F99" w:rsidRDefault="009E29B6" w14:paraId="2D6B519E" w14:textId="280716E8">
      <w:pPr>
        <w:pStyle w:val="BodyText2"/>
        <w:rPr>
          <w:rFonts w:ascii="Arial" w:hAnsi="Arial" w:cs="Arial"/>
          <w:color w:val="auto"/>
          <w:sz w:val="24"/>
          <w:szCs w:val="24"/>
          <w:lang w:val="en-GB"/>
        </w:rPr>
      </w:pPr>
      <w:r w:rsidRPr="7D8575E7" w:rsidR="009E29B6">
        <w:rPr>
          <w:rFonts w:ascii="Arial" w:hAnsi="Arial" w:cs="Arial"/>
          <w:b w:val="1"/>
          <w:bCs w:val="1"/>
          <w:color w:val="auto"/>
          <w:sz w:val="24"/>
          <w:szCs w:val="24"/>
          <w:lang w:val="en-GB"/>
        </w:rPr>
        <w:t xml:space="preserve">4. </w:t>
      </w:r>
      <w:r w:rsidRPr="7D8575E7" w:rsidR="009E29B6">
        <w:rPr>
          <w:rFonts w:ascii="Arial" w:hAnsi="Arial" w:cs="Arial"/>
          <w:color w:val="auto"/>
          <w:sz w:val="24"/>
          <w:szCs w:val="24"/>
          <w:lang w:val="en-GB"/>
        </w:rPr>
        <w:t xml:space="preserve">If all attempts to contact a parent/carer, designated person or emergency contact person fail, the Senior Play Leader(s) </w:t>
      </w:r>
      <w:r w:rsidRPr="7D8575E7" w:rsidR="009E29B6">
        <w:rPr>
          <w:rFonts w:ascii="Arial" w:hAnsi="Arial" w:cs="Arial"/>
          <w:color w:val="auto"/>
          <w:sz w:val="24"/>
          <w:szCs w:val="24"/>
          <w:lang w:val="en-GB"/>
        </w:rPr>
        <w:t xml:space="preserve">should inform </w:t>
      </w:r>
      <w:r w:rsidRPr="7D8575E7" w:rsidR="09076127">
        <w:rPr>
          <w:rFonts w:ascii="Arial" w:hAnsi="Arial" w:cs="Arial"/>
          <w:color w:val="auto"/>
          <w:sz w:val="24"/>
          <w:szCs w:val="24"/>
          <w:lang w:val="en-GB"/>
        </w:rPr>
        <w:t xml:space="preserve">MASH </w:t>
      </w:r>
      <w:r w:rsidRPr="7D8575E7" w:rsidR="39724999">
        <w:rPr>
          <w:rFonts w:ascii="Arial" w:hAnsi="Arial" w:cs="Arial"/>
          <w:color w:val="auto"/>
          <w:sz w:val="24"/>
          <w:szCs w:val="24"/>
          <w:lang w:val="en-GB"/>
        </w:rPr>
        <w:t xml:space="preserve">(Multi-Agency Safeguarding Hub) </w:t>
      </w:r>
      <w:r w:rsidRPr="7D8575E7" w:rsidR="47FD081C">
        <w:rPr>
          <w:rFonts w:ascii="Arial" w:hAnsi="Arial" w:cs="Arial"/>
          <w:color w:val="auto"/>
          <w:sz w:val="24"/>
          <w:szCs w:val="24"/>
          <w:lang w:val="en-GB"/>
        </w:rPr>
        <w:t xml:space="preserve">0345 155 </w:t>
      </w:r>
      <w:r w:rsidRPr="7D8575E7" w:rsidR="47FD081C">
        <w:rPr>
          <w:rFonts w:ascii="Arial" w:hAnsi="Arial" w:cs="Arial"/>
          <w:color w:val="auto"/>
          <w:sz w:val="24"/>
          <w:szCs w:val="24"/>
          <w:lang w:val="en-GB"/>
        </w:rPr>
        <w:t>1071</w:t>
      </w:r>
      <w:r w:rsidRPr="7D8575E7" w:rsidR="36C75342">
        <w:rPr>
          <w:rFonts w:ascii="Arial" w:hAnsi="Arial" w:cs="Arial"/>
          <w:color w:val="auto"/>
          <w:sz w:val="24"/>
          <w:szCs w:val="24"/>
          <w:lang w:val="en-GB"/>
        </w:rPr>
        <w:t>.</w:t>
      </w:r>
      <w:r w:rsidRPr="7D8575E7" w:rsidR="39724999">
        <w:rPr>
          <w:rFonts w:ascii="Arial" w:hAnsi="Arial" w:cs="Arial"/>
          <w:color w:val="auto"/>
          <w:sz w:val="24"/>
          <w:szCs w:val="24"/>
          <w:lang w:val="en-GB"/>
        </w:rPr>
        <w:t xml:space="preserve"> </w:t>
      </w:r>
    </w:p>
    <w:p w:rsidRPr="0077492A" w:rsidR="009E29B6" w:rsidP="73E56F99" w:rsidRDefault="009E29B6" w14:paraId="2D6B519F" w14:textId="332CF00B">
      <w:pPr>
        <w:pStyle w:val="BodyText2"/>
        <w:rPr>
          <w:rFonts w:ascii="Arial" w:hAnsi="Arial" w:cs="Arial"/>
          <w:color w:val="auto"/>
          <w:sz w:val="24"/>
          <w:szCs w:val="24"/>
          <w:lang w:val="en-GB"/>
        </w:rPr>
      </w:pPr>
      <w:r w:rsidRPr="7D8575E7" w:rsidR="009E29B6">
        <w:rPr>
          <w:rFonts w:ascii="Arial" w:hAnsi="Arial" w:cs="Arial"/>
          <w:b w:val="1"/>
          <w:bCs w:val="1"/>
          <w:color w:val="auto"/>
          <w:sz w:val="24"/>
          <w:szCs w:val="24"/>
          <w:lang w:val="en-GB"/>
        </w:rPr>
        <w:t xml:space="preserve">5. </w:t>
      </w:r>
      <w:r w:rsidRPr="7D8575E7" w:rsidR="08FD6326">
        <w:rPr>
          <w:rFonts w:ascii="Arial" w:hAnsi="Arial" w:cs="Arial"/>
          <w:b w:val="0"/>
          <w:bCs w:val="0"/>
          <w:color w:val="auto"/>
          <w:sz w:val="24"/>
          <w:szCs w:val="24"/>
          <w:lang w:val="en-GB"/>
        </w:rPr>
        <w:t>MASH</w:t>
      </w:r>
      <w:r w:rsidRPr="7D8575E7" w:rsidR="08FD6326">
        <w:rPr>
          <w:rFonts w:ascii="Arial" w:hAnsi="Arial" w:cs="Arial"/>
          <w:b w:val="1"/>
          <w:bCs w:val="1"/>
          <w:color w:val="auto"/>
          <w:sz w:val="24"/>
          <w:szCs w:val="24"/>
          <w:lang w:val="en-GB"/>
        </w:rPr>
        <w:t xml:space="preserve"> </w:t>
      </w:r>
      <w:r w:rsidRPr="7D8575E7" w:rsidR="009E29B6">
        <w:rPr>
          <w:rFonts w:ascii="Arial" w:hAnsi="Arial" w:cs="Arial"/>
          <w:color w:val="auto"/>
          <w:sz w:val="24"/>
          <w:szCs w:val="24"/>
          <w:lang w:val="en-GB"/>
        </w:rPr>
        <w:t xml:space="preserve">will decide what happens next, and whether the police should be involved in helping trace the child’s parent/carer. If the parent/carer or other designated person cannot </w:t>
      </w:r>
      <w:r w:rsidRPr="7D8575E7" w:rsidR="009E29B6">
        <w:rPr>
          <w:rFonts w:ascii="Arial" w:hAnsi="Arial" w:cs="Arial"/>
          <w:color w:val="auto"/>
          <w:sz w:val="24"/>
          <w:szCs w:val="24"/>
          <w:lang w:val="en-GB"/>
        </w:rPr>
        <w:t xml:space="preserve">be found, the duty social worker can arrange for the child to be placed temporarily with foster parents until the situation is resolved. </w:t>
      </w:r>
    </w:p>
    <w:p w:rsidRPr="0077492A" w:rsidR="009E29B6" w:rsidP="73E56F99" w:rsidRDefault="009E29B6" w14:paraId="2D6B51A0" w14:textId="77777777">
      <w:pPr>
        <w:pStyle w:val="BodyText2"/>
        <w:rPr>
          <w:rFonts w:ascii="Arial" w:hAnsi="Arial" w:cs="Arial"/>
          <w:color w:val="auto"/>
          <w:sz w:val="24"/>
          <w:szCs w:val="24"/>
          <w:lang w:val="en-GB"/>
        </w:rPr>
      </w:pPr>
    </w:p>
    <w:p w:rsidRPr="0077492A" w:rsidR="009E29B6" w:rsidP="73E56F99" w:rsidRDefault="009E29B6" w14:paraId="2D6B51A1" w14:textId="77777777">
      <w:pPr>
        <w:autoSpaceDE w:val="0"/>
        <w:jc w:val="both"/>
        <w:rPr>
          <w:rFonts w:ascii="Arial" w:hAnsi="Arial" w:cs="Arial"/>
          <w:b w:val="1"/>
          <w:bCs w:val="1"/>
          <w:sz w:val="24"/>
          <w:szCs w:val="24"/>
        </w:rPr>
      </w:pPr>
      <w:r w:rsidRPr="73E56F99" w:rsidR="009E29B6">
        <w:rPr>
          <w:rFonts w:ascii="Arial" w:hAnsi="Arial" w:cs="Arial"/>
          <w:b w:val="1"/>
          <w:bCs w:val="1"/>
          <w:sz w:val="24"/>
          <w:szCs w:val="24"/>
        </w:rPr>
        <w:t>Missing Children</w:t>
      </w:r>
    </w:p>
    <w:p w:rsidRPr="0077492A" w:rsidR="009E29B6" w:rsidP="73E56F99" w:rsidRDefault="009E29B6" w14:paraId="2D6B51A2" w14:textId="77777777">
      <w:pPr>
        <w:autoSpaceDE w:val="0"/>
        <w:jc w:val="both"/>
        <w:rPr>
          <w:rFonts w:ascii="Arial" w:hAnsi="Arial" w:cs="Arial"/>
          <w:b w:val="1"/>
          <w:bCs w:val="1"/>
          <w:sz w:val="24"/>
          <w:szCs w:val="24"/>
        </w:rPr>
      </w:pPr>
    </w:p>
    <w:p w:rsidRPr="0077492A" w:rsidR="009E29B6" w:rsidP="73E56F99" w:rsidRDefault="009E29B6" w14:paraId="2D6B51A3" w14:textId="4E37A12E">
      <w:pPr>
        <w:pStyle w:val="BodyText"/>
        <w:tabs>
          <w:tab w:val="clear" w:pos="204"/>
        </w:tabs>
        <w:spacing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73E56F99" w:rsidR="009E29B6">
        <w:rPr>
          <w:rFonts w:ascii="Arial" w:hAnsi="Arial" w:cs="Arial"/>
          <w:b w:val="1"/>
          <w:bCs w:val="1"/>
          <w:sz w:val="24"/>
          <w:szCs w:val="24"/>
          <w:lang w:val="en-GB"/>
        </w:rPr>
        <w:t xml:space="preserve">1. </w:t>
      </w:r>
      <w:r w:rsidRPr="73E56F99" w:rsidR="009E29B6">
        <w:rPr>
          <w:rFonts w:ascii="Arial" w:hAnsi="Arial" w:cs="Arial"/>
          <w:sz w:val="24"/>
          <w:szCs w:val="24"/>
          <w:lang w:val="en-GB"/>
        </w:rPr>
        <w:t xml:space="preserve">If a child goes missing during an outing or session, the Senior Play Leader(s) should call the police </w:t>
      </w:r>
      <w:r w:rsidRPr="73E56F99" w:rsidR="009E29B6">
        <w:rPr>
          <w:rFonts w:ascii="Arial" w:hAnsi="Arial" w:cs="Arial"/>
          <w:sz w:val="24"/>
          <w:szCs w:val="24"/>
          <w:lang w:val="en-GB"/>
        </w:rPr>
        <w:t>immediately</w:t>
      </w:r>
      <w:r w:rsidRPr="73E56F99" w:rsidR="009E29B6">
        <w:rPr>
          <w:rFonts w:ascii="Arial" w:hAnsi="Arial" w:cs="Arial"/>
          <w:sz w:val="24"/>
          <w:szCs w:val="24"/>
          <w:lang w:val="en-GB"/>
        </w:rPr>
        <w:t xml:space="preserve"> (999, or a</w:t>
      </w:r>
      <w:r w:rsidRPr="73E56F99" w:rsidR="009E29B6">
        <w:rPr>
          <w:rFonts w:ascii="Arial" w:hAnsi="Arial" w:cs="Arial"/>
          <w:sz w:val="24"/>
          <w:szCs w:val="24"/>
          <w:lang w:val="en-GB"/>
        </w:rPr>
        <w:t>lternativel</w:t>
      </w:r>
      <w:r w:rsidRPr="73E56F99" w:rsidR="009E29B6">
        <w:rPr>
          <w:rFonts w:ascii="Arial" w:hAnsi="Arial" w:cs="Arial"/>
          <w:sz w:val="24"/>
          <w:szCs w:val="24"/>
          <w:lang w:val="en-GB"/>
        </w:rPr>
        <w:t xml:space="preserve">y 101). </w:t>
      </w:r>
    </w:p>
    <w:p w:rsidRPr="0077492A" w:rsidR="009E29B6" w:rsidP="7D8575E7" w:rsidRDefault="009E29B6" w14:paraId="2D6B51A4" w14:textId="1E551381">
      <w:pPr>
        <w:pStyle w:val="BodyText"/>
        <w:tabs>
          <w:tab w:val="clear" w:pos="204"/>
        </w:tabs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7D8575E7" w:rsidR="009E29B6">
        <w:rPr>
          <w:rFonts w:ascii="Arial" w:hAnsi="Arial" w:cs="Arial"/>
          <w:b w:val="1"/>
          <w:bCs w:val="1"/>
          <w:sz w:val="24"/>
          <w:szCs w:val="24"/>
          <w:lang w:val="en-US"/>
        </w:rPr>
        <w:t xml:space="preserve">2. </w:t>
      </w:r>
      <w:r w:rsidRPr="7D8575E7" w:rsidR="009E29B6">
        <w:rPr>
          <w:rFonts w:ascii="Arial" w:hAnsi="Arial" w:cs="Arial"/>
          <w:sz w:val="24"/>
          <w:szCs w:val="24"/>
          <w:lang w:val="en-US"/>
        </w:rPr>
        <w:t xml:space="preserve">If there are any staff or adults not </w:t>
      </w:r>
      <w:r w:rsidRPr="7D8575E7" w:rsidR="009E29B6">
        <w:rPr>
          <w:rFonts w:ascii="Arial" w:hAnsi="Arial" w:cs="Arial"/>
          <w:sz w:val="24"/>
          <w:szCs w:val="24"/>
          <w:lang w:val="en-US"/>
        </w:rPr>
        <w:t>required</w:t>
      </w:r>
      <w:r w:rsidRPr="7D8575E7" w:rsidR="009E29B6">
        <w:rPr>
          <w:rFonts w:ascii="Arial" w:hAnsi="Arial" w:cs="Arial"/>
          <w:sz w:val="24"/>
          <w:szCs w:val="24"/>
          <w:lang w:val="en-US"/>
        </w:rPr>
        <w:t xml:space="preserve"> </w:t>
      </w:r>
      <w:bookmarkStart w:name="_Int_vevPuIYt" w:id="691524744"/>
      <w:r w:rsidRPr="7D8575E7" w:rsidR="009E29B6">
        <w:rPr>
          <w:rFonts w:ascii="Arial" w:hAnsi="Arial" w:cs="Arial"/>
          <w:sz w:val="24"/>
          <w:szCs w:val="24"/>
          <w:lang w:val="en-US"/>
        </w:rPr>
        <w:t>for supervising</w:t>
      </w:r>
      <w:bookmarkEnd w:id="691524744"/>
      <w:r w:rsidRPr="7D8575E7" w:rsidR="009E29B6">
        <w:rPr>
          <w:rFonts w:ascii="Arial" w:hAnsi="Arial" w:cs="Arial"/>
          <w:sz w:val="24"/>
          <w:szCs w:val="24"/>
          <w:lang w:val="en-US"/>
        </w:rPr>
        <w:t xml:space="preserve"> the remaining children, a thorough search should be made for the child. Help should be </w:t>
      </w:r>
      <w:r w:rsidRPr="7D8575E7" w:rsidR="009E29B6">
        <w:rPr>
          <w:rFonts w:ascii="Arial" w:hAnsi="Arial" w:cs="Arial"/>
          <w:sz w:val="24"/>
          <w:szCs w:val="24"/>
          <w:lang w:val="en-US"/>
        </w:rPr>
        <w:t>sought</w:t>
      </w:r>
      <w:r w:rsidRPr="7D8575E7" w:rsidR="009E29B6">
        <w:rPr>
          <w:rFonts w:ascii="Arial" w:hAnsi="Arial" w:cs="Arial"/>
          <w:sz w:val="24"/>
          <w:szCs w:val="24"/>
          <w:lang w:val="en-US"/>
        </w:rPr>
        <w:t xml:space="preserve"> from anyone else in the building or area</w:t>
      </w:r>
      <w:r w:rsidRPr="7D8575E7" w:rsidR="009E29B6">
        <w:rPr>
          <w:rFonts w:ascii="Arial" w:hAnsi="Arial" w:cs="Arial"/>
          <w:sz w:val="24"/>
          <w:szCs w:val="24"/>
          <w:lang w:val="en-US"/>
        </w:rPr>
        <w:t xml:space="preserve">.  </w:t>
      </w:r>
    </w:p>
    <w:p w:rsidRPr="0077492A" w:rsidR="009E29B6" w:rsidP="73E56F99" w:rsidRDefault="009E29B6" w14:paraId="2D6B51A5" w14:textId="33765E17">
      <w:pPr>
        <w:pStyle w:val="BodyText"/>
        <w:tabs>
          <w:tab w:val="clear" w:pos="204"/>
        </w:tabs>
        <w:spacing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73E56F99" w:rsidR="009E29B6">
        <w:rPr>
          <w:rFonts w:ascii="Arial" w:hAnsi="Arial" w:cs="Arial"/>
          <w:b w:val="1"/>
          <w:bCs w:val="1"/>
          <w:sz w:val="24"/>
          <w:szCs w:val="24"/>
          <w:lang w:val="en-GB"/>
        </w:rPr>
        <w:t>3.</w:t>
      </w:r>
      <w:r w:rsidRPr="73E56F99" w:rsidR="2CDC4FEB">
        <w:rPr>
          <w:rFonts w:ascii="Arial" w:hAnsi="Arial" w:cs="Arial"/>
          <w:b w:val="1"/>
          <w:bCs w:val="1"/>
          <w:sz w:val="24"/>
          <w:szCs w:val="24"/>
          <w:lang w:val="en-GB"/>
        </w:rPr>
        <w:t xml:space="preserve"> </w:t>
      </w:r>
      <w:r w:rsidRPr="73E56F99" w:rsidR="009E29B6">
        <w:rPr>
          <w:rFonts w:ascii="Arial" w:hAnsi="Arial" w:cs="Arial"/>
          <w:sz w:val="24"/>
          <w:szCs w:val="24"/>
          <w:lang w:val="en-GB"/>
        </w:rPr>
        <w:t xml:space="preserve">Staff should recall the child’s clothing, and the circumstances of their disappearance, </w:t>
      </w:r>
      <w:r w:rsidRPr="73E56F99" w:rsidR="009E29B6">
        <w:rPr>
          <w:rFonts w:ascii="Arial" w:hAnsi="Arial" w:cs="Arial"/>
          <w:sz w:val="24"/>
          <w:szCs w:val="24"/>
          <w:lang w:val="en-GB"/>
        </w:rPr>
        <w:t>in order to</w:t>
      </w:r>
      <w:r w:rsidRPr="73E56F99" w:rsidR="009E29B6">
        <w:rPr>
          <w:rFonts w:ascii="Arial" w:hAnsi="Arial" w:cs="Arial"/>
          <w:sz w:val="24"/>
          <w:szCs w:val="24"/>
          <w:lang w:val="en-GB"/>
        </w:rPr>
        <w:t xml:space="preserve"> help t</w:t>
      </w:r>
      <w:r w:rsidRPr="73E56F99" w:rsidR="009E29B6">
        <w:rPr>
          <w:rFonts w:ascii="Arial" w:hAnsi="Arial" w:cs="Arial"/>
          <w:sz w:val="24"/>
          <w:szCs w:val="24"/>
          <w:lang w:val="en-GB"/>
        </w:rPr>
        <w:t>he police a</w:t>
      </w:r>
      <w:r w:rsidRPr="73E56F99" w:rsidR="009E29B6">
        <w:rPr>
          <w:rFonts w:ascii="Arial" w:hAnsi="Arial" w:cs="Arial"/>
          <w:sz w:val="24"/>
          <w:szCs w:val="24"/>
          <w:lang w:val="en-GB"/>
        </w:rPr>
        <w:t>s much as possible with their investigations. An incident report should be completed.</w:t>
      </w:r>
    </w:p>
    <w:p w:rsidRPr="0077492A" w:rsidR="009E29B6" w:rsidP="73E56F99" w:rsidRDefault="009E29B6" w14:paraId="2D6B51A6" w14:textId="63550E98">
      <w:pPr>
        <w:pStyle w:val="BodyText"/>
        <w:tabs>
          <w:tab w:val="clear" w:pos="204"/>
        </w:tabs>
        <w:spacing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73E56F99" w:rsidR="009E29B6">
        <w:rPr>
          <w:rFonts w:ascii="Arial" w:hAnsi="Arial" w:cs="Arial"/>
          <w:b w:val="1"/>
          <w:bCs w:val="1"/>
          <w:sz w:val="24"/>
          <w:szCs w:val="24"/>
          <w:lang w:val="en-GB"/>
        </w:rPr>
        <w:t xml:space="preserve">4. </w:t>
      </w:r>
      <w:r w:rsidRPr="73E56F99" w:rsidR="009E29B6">
        <w:rPr>
          <w:rFonts w:ascii="Arial" w:hAnsi="Arial" w:cs="Arial"/>
          <w:sz w:val="24"/>
          <w:szCs w:val="24"/>
          <w:lang w:val="en-GB"/>
        </w:rPr>
        <w:t xml:space="preserve">The police will </w:t>
      </w:r>
      <w:r w:rsidRPr="73E56F99" w:rsidR="009E29B6">
        <w:rPr>
          <w:rFonts w:ascii="Arial" w:hAnsi="Arial" w:cs="Arial"/>
          <w:sz w:val="24"/>
          <w:szCs w:val="24"/>
          <w:lang w:val="en-GB"/>
        </w:rPr>
        <w:t>advise</w:t>
      </w:r>
      <w:r w:rsidRPr="73E56F99" w:rsidR="009E29B6">
        <w:rPr>
          <w:rFonts w:ascii="Arial" w:hAnsi="Arial" w:cs="Arial"/>
          <w:sz w:val="24"/>
          <w:szCs w:val="24"/>
          <w:lang w:val="en-GB"/>
        </w:rPr>
        <w:t xml:space="preserve"> the Senior Pla</w:t>
      </w:r>
      <w:r w:rsidRPr="73E56F99" w:rsidR="009E29B6">
        <w:rPr>
          <w:rFonts w:ascii="Arial" w:hAnsi="Arial" w:cs="Arial"/>
          <w:sz w:val="24"/>
          <w:szCs w:val="24"/>
          <w:lang w:val="en-GB"/>
        </w:rPr>
        <w:t>y Lead</w:t>
      </w:r>
      <w:r w:rsidRPr="73E56F99" w:rsidR="009E29B6">
        <w:rPr>
          <w:rFonts w:ascii="Arial" w:hAnsi="Arial" w:cs="Arial"/>
          <w:sz w:val="24"/>
          <w:szCs w:val="24"/>
          <w:lang w:val="en-GB"/>
        </w:rPr>
        <w:t xml:space="preserve">er(s) about informing the parent/carer of the child’s disappearance, and of the next steps to be followed in trying to </w:t>
      </w:r>
      <w:r w:rsidRPr="73E56F99" w:rsidR="009E29B6">
        <w:rPr>
          <w:rFonts w:ascii="Arial" w:hAnsi="Arial" w:cs="Arial"/>
          <w:sz w:val="24"/>
          <w:szCs w:val="24"/>
          <w:lang w:val="en-GB"/>
        </w:rPr>
        <w:t>locate</w:t>
      </w:r>
      <w:r w:rsidRPr="73E56F99" w:rsidR="009E29B6">
        <w:rPr>
          <w:rFonts w:ascii="Arial" w:hAnsi="Arial" w:cs="Arial"/>
          <w:sz w:val="24"/>
          <w:szCs w:val="24"/>
          <w:lang w:val="en-GB"/>
        </w:rPr>
        <w:t xml:space="preserve"> the child. </w:t>
      </w:r>
    </w:p>
    <w:p w:rsidRPr="0077492A" w:rsidR="009E29B6" w:rsidP="7D8575E7" w:rsidRDefault="009E29B6" w14:paraId="2D6B51A7" w14:textId="3A38C033">
      <w:pPr>
        <w:pStyle w:val="BodyText"/>
        <w:tabs>
          <w:tab w:val="clear" w:pos="204"/>
        </w:tabs>
        <w:spacing w:line="240" w:lineRule="auto"/>
        <w:jc w:val="left"/>
        <w:rPr>
          <w:rFonts w:ascii="Arial" w:hAnsi="Arial" w:cs="Arial"/>
          <w:sz w:val="24"/>
          <w:szCs w:val="24"/>
          <w:lang w:val="en-GB"/>
        </w:rPr>
      </w:pPr>
      <w:r w:rsidRPr="7D8575E7" w:rsidR="009E29B6">
        <w:rPr>
          <w:rFonts w:ascii="Arial" w:hAnsi="Arial" w:cs="Arial"/>
          <w:b w:val="1"/>
          <w:bCs w:val="1"/>
          <w:sz w:val="24"/>
          <w:szCs w:val="24"/>
          <w:lang w:val="en-GB"/>
        </w:rPr>
        <w:t>5. Notifying Ofsted &amp; EYCS</w:t>
      </w:r>
      <w:r w:rsidRPr="7D8575E7" w:rsidR="009E29B6">
        <w:rPr>
          <w:rFonts w:ascii="Arial" w:hAnsi="Arial" w:cs="Arial"/>
          <w:sz w:val="24"/>
          <w:szCs w:val="24"/>
          <w:lang w:val="en-GB"/>
        </w:rPr>
        <w:t>. Ofsted</w:t>
      </w:r>
      <w:r w:rsidRPr="7D8575E7" w:rsidR="009E29B6">
        <w:rPr>
          <w:rFonts w:ascii="Arial" w:hAnsi="Arial" w:cs="Arial"/>
          <w:b w:val="1"/>
          <w:bCs w:val="1"/>
          <w:i w:val="1"/>
          <w:iCs w:val="1"/>
          <w:sz w:val="24"/>
          <w:szCs w:val="24"/>
          <w:lang w:val="en-GB"/>
        </w:rPr>
        <w:t xml:space="preserve"> </w:t>
      </w:r>
      <w:r w:rsidRPr="7D8575E7" w:rsidR="009E29B6">
        <w:rPr>
          <w:rFonts w:ascii="Arial" w:hAnsi="Arial" w:eastAsia="" w:cs="Arial" w:eastAsiaTheme="minorEastAsia"/>
          <w:color w:val="000000" w:themeColor="text1" w:themeTint="FF" w:themeShade="FF"/>
          <w:sz w:val="24"/>
          <w:szCs w:val="24"/>
          <w:lang w:eastAsia="en-US"/>
        </w:rPr>
        <w:t>(0300 123</w:t>
      </w:r>
      <w:r w:rsidRPr="7D8575E7" w:rsidR="081AC28B">
        <w:rPr>
          <w:rFonts w:ascii="Arial" w:hAnsi="Arial" w:eastAsia="" w:cs="Arial" w:eastAsiaTheme="minorEastAsia"/>
          <w:color w:val="000000" w:themeColor="text1" w:themeTint="FF" w:themeShade="FF"/>
          <w:sz w:val="24"/>
          <w:szCs w:val="24"/>
          <w:lang w:eastAsia="en-US"/>
        </w:rPr>
        <w:t xml:space="preserve"> 4666</w:t>
      </w:r>
      <w:r w:rsidRPr="7D8575E7" w:rsidR="009E29B6">
        <w:rPr>
          <w:rFonts w:ascii="Arial" w:hAnsi="Arial" w:eastAsia="" w:cs="Arial" w:eastAsiaTheme="minorEastAsia"/>
          <w:color w:val="000000" w:themeColor="text1" w:themeTint="FF" w:themeShade="FF"/>
          <w:sz w:val="24"/>
          <w:szCs w:val="24"/>
          <w:lang w:eastAsia="en-US"/>
        </w:rPr>
        <w:t xml:space="preserve"> or </w:t>
      </w:r>
      <w:hyperlink r:id="R5c1c87b29e424f3a">
        <w:r w:rsidRPr="7D8575E7" w:rsidR="009E29B6">
          <w:rPr>
            <w:rStyle w:val="Hyperlink"/>
            <w:rFonts w:ascii="Arial" w:hAnsi="Arial" w:eastAsia="" w:cs="Arial" w:eastAsiaTheme="minorEastAsia"/>
            <w:sz w:val="24"/>
            <w:szCs w:val="24"/>
            <w:lang w:eastAsia="en-US"/>
          </w:rPr>
          <w:t>enquiries@ofsted.gov.uk</w:t>
        </w:r>
      </w:hyperlink>
      <w:r w:rsidRPr="7D8575E7" w:rsidR="009E29B6">
        <w:rPr>
          <w:rFonts w:ascii="Arial" w:hAnsi="Arial" w:eastAsia="" w:cs="Arial" w:eastAsiaTheme="minorEastAsia"/>
          <w:color w:val="000000" w:themeColor="text1" w:themeTint="FF" w:themeShade="FF"/>
          <w:sz w:val="24"/>
          <w:szCs w:val="24"/>
          <w:lang w:eastAsia="en-US"/>
        </w:rPr>
        <w:t xml:space="preserve">) and Devon County Council Early Years &amp; Childcare Services (0800 0563666 or eycs@devon.gov.uk) should be informed within 14 days of </w:t>
      </w:r>
      <w:r w:rsidRPr="7D8575E7" w:rsidR="009E29B6">
        <w:rPr>
          <w:rFonts w:ascii="Arial" w:hAnsi="Arial" w:cs="Arial"/>
          <w:sz w:val="24"/>
          <w:szCs w:val="24"/>
          <w:lang w:val="en-GB"/>
        </w:rPr>
        <w:t xml:space="preserve">any instance of a child going missing, especially if injury, </w:t>
      </w:r>
      <w:r w:rsidRPr="7D8575E7" w:rsidR="009E29B6">
        <w:rPr>
          <w:rFonts w:ascii="Arial" w:hAnsi="Arial" w:cs="Arial"/>
          <w:sz w:val="24"/>
          <w:szCs w:val="24"/>
          <w:lang w:val="en-GB"/>
        </w:rPr>
        <w:t>illness</w:t>
      </w:r>
      <w:r w:rsidRPr="7D8575E7" w:rsidR="009E29B6">
        <w:rPr>
          <w:rFonts w:ascii="Arial" w:hAnsi="Arial" w:cs="Arial"/>
          <w:sz w:val="24"/>
          <w:szCs w:val="24"/>
          <w:lang w:val="en-GB"/>
        </w:rPr>
        <w:t xml:space="preserve"> or death results from the incident. </w:t>
      </w:r>
    </w:p>
    <w:p w:rsidRPr="0077492A" w:rsidR="009E29B6" w:rsidP="73E56F99" w:rsidRDefault="009E29B6" w14:paraId="2D6B51AA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Pr="0077492A" w:rsidR="00205B1F" w:rsidP="73E56F99" w:rsidRDefault="00205B1F" w14:paraId="1E39FDB7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73E56F99" w:rsidR="00205B1F">
        <w:rPr>
          <w:rFonts w:ascii="Arial" w:hAnsi="Arial" w:cs="Arial"/>
          <w:sz w:val="24"/>
          <w:szCs w:val="24"/>
        </w:rPr>
        <w:t xml:space="preserve">This policy and the provision’s practices will be reviewed periodically and kept up to date </w:t>
      </w:r>
      <w:r w:rsidRPr="73E56F99" w:rsidR="00205B1F">
        <w:rPr>
          <w:rFonts w:ascii="Arial" w:hAnsi="Arial" w:cs="Arial"/>
          <w:sz w:val="24"/>
          <w:szCs w:val="24"/>
        </w:rPr>
        <w:t>in accordance with</w:t>
      </w:r>
      <w:r w:rsidRPr="73E56F99" w:rsidR="00205B1F">
        <w:rPr>
          <w:rFonts w:ascii="Arial" w:hAnsi="Arial" w:cs="Arial"/>
          <w:sz w:val="24"/>
          <w:szCs w:val="24"/>
        </w:rPr>
        <w:t xml:space="preserve"> any changes in legislation and is signed and approved by:</w:t>
      </w:r>
    </w:p>
    <w:p w:rsidRPr="0077492A" w:rsidR="00205B1F" w:rsidP="73E56F99" w:rsidRDefault="00205B1F" w14:paraId="31C7116D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Pr="0077492A" w:rsidR="00205B1F" w:rsidP="73E56F99" w:rsidRDefault="00205B1F" w14:paraId="3CF44210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Pr="0077492A" w:rsidR="00205B1F" w:rsidP="73E56F99" w:rsidRDefault="00205B1F" w14:paraId="019733E3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73E56F99" w:rsidR="00205B1F">
        <w:rPr>
          <w:rFonts w:ascii="Arial" w:hAnsi="Arial" w:cs="Arial"/>
          <w:sz w:val="24"/>
          <w:szCs w:val="24"/>
        </w:rPr>
        <w:t>Signed:</w:t>
      </w:r>
    </w:p>
    <w:p w:rsidRPr="0077492A" w:rsidR="00205B1F" w:rsidP="73E56F99" w:rsidRDefault="00205B1F" w14:paraId="20AE374D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Pr="0077492A" w:rsidR="00205B1F" w:rsidP="73E56F99" w:rsidRDefault="00205B1F" w14:paraId="568C426A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73E56F99" w:rsidR="00205B1F">
        <w:rPr>
          <w:rFonts w:ascii="Arial" w:hAnsi="Arial" w:cs="Arial"/>
          <w:sz w:val="24"/>
          <w:szCs w:val="24"/>
        </w:rPr>
        <w:t>Name:</w:t>
      </w:r>
    </w:p>
    <w:p w:rsidR="73E56F99" w:rsidP="73E56F99" w:rsidRDefault="73E56F99" w14:paraId="1B7C8685" w14:textId="479DEADA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0B42EC6A" w:rsidP="73E56F99" w:rsidRDefault="0B42EC6A" w14:paraId="17896759" w14:textId="16957771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  <w:r w:rsidRPr="73E56F99" w:rsidR="0B42EC6A">
        <w:rPr>
          <w:rFonts w:ascii="Arial" w:hAnsi="Arial" w:cs="Arial"/>
          <w:sz w:val="24"/>
          <w:szCs w:val="24"/>
        </w:rPr>
        <w:t>Role of Signatory:</w:t>
      </w:r>
    </w:p>
    <w:p w:rsidRPr="0077492A" w:rsidR="00205B1F" w:rsidP="73E56F99" w:rsidRDefault="00205B1F" w14:paraId="5DDCBFC0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Pr="0077492A" w:rsidR="00205B1F" w:rsidP="73E56F99" w:rsidRDefault="00205B1F" w14:paraId="78B505CF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73E56F99" w:rsidR="00205B1F">
        <w:rPr>
          <w:rFonts w:ascii="Arial" w:hAnsi="Arial" w:cs="Arial"/>
          <w:sz w:val="24"/>
          <w:szCs w:val="24"/>
        </w:rPr>
        <w:t>Date:</w:t>
      </w:r>
    </w:p>
    <w:p w:rsidRPr="0077492A" w:rsidR="00205B1F" w:rsidP="73E56F99" w:rsidRDefault="00205B1F" w14:paraId="53ACC6F7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Pr="0077492A" w:rsidR="00205B1F" w:rsidP="73E56F99" w:rsidRDefault="00205B1F" w14:paraId="2659D9CF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73E56F99" w:rsidR="00205B1F">
        <w:rPr>
          <w:rFonts w:ascii="Arial" w:hAnsi="Arial" w:cs="Arial"/>
          <w:sz w:val="24"/>
          <w:szCs w:val="24"/>
        </w:rPr>
        <w:t>(On behalf of the trustees of Hatherleigh Pre-School CIO)</w:t>
      </w:r>
    </w:p>
    <w:p w:rsidR="73E56F99" w:rsidP="73E56F99" w:rsidRDefault="73E56F99" w14:paraId="6599FB0C" w14:textId="64424D87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23826B2A" w:rsidP="73E56F99" w:rsidRDefault="23826B2A" w14:paraId="5A718406" w14:textId="660F6A1B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  <w:r w:rsidRPr="73E56F99" w:rsidR="23826B2A">
        <w:rPr>
          <w:rFonts w:ascii="Arial" w:hAnsi="Arial" w:cs="Arial"/>
          <w:sz w:val="24"/>
          <w:szCs w:val="24"/>
        </w:rPr>
        <w:t>Date to be reviewed: March 2026</w:t>
      </w:r>
    </w:p>
    <w:p w:rsidR="00205B1F" w:rsidP="73E56F99" w:rsidRDefault="00205B1F" w14:paraId="60059923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205B1F" w:rsidP="73E56F99" w:rsidRDefault="00205B1F" w14:paraId="51D0C3BB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9E29B6" w:rsidP="009E29B6" w:rsidRDefault="009E29B6" w14:paraId="2D6B51AB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0"/>
          <w:szCs w:val="20"/>
        </w:rPr>
      </w:pPr>
    </w:p>
    <w:sectPr w:rsidR="009E29B6" w:rsidSect="00C91F90">
      <w:footerReference w:type="first" r:id="rId7"/>
      <w:type w:val="continuous"/>
      <w:pgSz w:w="11900" w:h="16840" w:orient="portrait" w:code="9"/>
      <w:pgMar w:top="1440" w:right="1077" w:bottom="1440" w:left="1077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540F" w:rsidP="006031C4" w:rsidRDefault="0077540F" w14:paraId="66296B5E" w14:textId="77777777">
      <w:r>
        <w:separator/>
      </w:r>
    </w:p>
  </w:endnote>
  <w:endnote w:type="continuationSeparator" w:id="0">
    <w:p w:rsidR="0077540F" w:rsidP="006031C4" w:rsidRDefault="0077540F" w14:paraId="179F9C0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031C4" w:rsidR="006031C4" w:rsidRDefault="006031C4" w14:paraId="2D6B51B6" w14:textId="77777777">
    <w:pPr>
      <w:pStyle w:val="Footer"/>
      <w:rPr>
        <w:sz w:val="16"/>
        <w:szCs w:val="16"/>
      </w:rPr>
    </w:pPr>
    <w:r w:rsidRPr="006031C4">
      <w:rPr>
        <w:sz w:val="16"/>
        <w:szCs w:val="16"/>
      </w:rPr>
      <w:t>Missing Child CIO April 2018</w:t>
    </w:r>
    <w:r>
      <w:rPr>
        <w:sz w:val="16"/>
        <w:szCs w:val="16"/>
      </w:rPr>
      <w:t xml:space="preserve"> 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540F" w:rsidP="006031C4" w:rsidRDefault="0077540F" w14:paraId="7AB895B0" w14:textId="77777777">
      <w:r>
        <w:separator/>
      </w:r>
    </w:p>
  </w:footnote>
  <w:footnote w:type="continuationSeparator" w:id="0">
    <w:p w:rsidR="0077540F" w:rsidP="006031C4" w:rsidRDefault="0077540F" w14:paraId="1CE72FE5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vevPuIYt" int2:invalidationBookmarkName="" int2:hashCode="alt6feeXR2dug6" int2:id="rlc9GFHf">
      <int2:state int2:type="AugLoop_Text_Critiqu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9B6"/>
    <w:rsid w:val="00063176"/>
    <w:rsid w:val="00106E6C"/>
    <w:rsid w:val="00175197"/>
    <w:rsid w:val="00205B1F"/>
    <w:rsid w:val="003E5B05"/>
    <w:rsid w:val="005D4417"/>
    <w:rsid w:val="005D6E1C"/>
    <w:rsid w:val="00602C90"/>
    <w:rsid w:val="006031C4"/>
    <w:rsid w:val="0077492A"/>
    <w:rsid w:val="0077540F"/>
    <w:rsid w:val="009456EE"/>
    <w:rsid w:val="009A395F"/>
    <w:rsid w:val="009E29B6"/>
    <w:rsid w:val="00BD4BF5"/>
    <w:rsid w:val="00C033E2"/>
    <w:rsid w:val="00C91F90"/>
    <w:rsid w:val="00CF0822"/>
    <w:rsid w:val="00D66476"/>
    <w:rsid w:val="00FC55FC"/>
    <w:rsid w:val="00FD130B"/>
    <w:rsid w:val="021528AB"/>
    <w:rsid w:val="0633E27B"/>
    <w:rsid w:val="081AC28B"/>
    <w:rsid w:val="08FD6326"/>
    <w:rsid w:val="09076127"/>
    <w:rsid w:val="0B42EC6A"/>
    <w:rsid w:val="1230F7D4"/>
    <w:rsid w:val="13F0C972"/>
    <w:rsid w:val="1754864E"/>
    <w:rsid w:val="1C1D64B3"/>
    <w:rsid w:val="23826B2A"/>
    <w:rsid w:val="271F00C1"/>
    <w:rsid w:val="29FA77FA"/>
    <w:rsid w:val="2C4CE9E9"/>
    <w:rsid w:val="2C9C7E22"/>
    <w:rsid w:val="2CDC4FEB"/>
    <w:rsid w:val="36C75342"/>
    <w:rsid w:val="39724999"/>
    <w:rsid w:val="3AB8AC44"/>
    <w:rsid w:val="3B224F5F"/>
    <w:rsid w:val="3BCAF23C"/>
    <w:rsid w:val="47FD081C"/>
    <w:rsid w:val="4894B875"/>
    <w:rsid w:val="490FFE29"/>
    <w:rsid w:val="49AF8D85"/>
    <w:rsid w:val="5768E304"/>
    <w:rsid w:val="5960B43C"/>
    <w:rsid w:val="5B738FF5"/>
    <w:rsid w:val="5CBD2A95"/>
    <w:rsid w:val="5E40D463"/>
    <w:rsid w:val="6AEC5816"/>
    <w:rsid w:val="73E56F99"/>
    <w:rsid w:val="77142F4B"/>
    <w:rsid w:val="78A8FE69"/>
    <w:rsid w:val="7A1EF629"/>
    <w:rsid w:val="7D8575E7"/>
    <w:rsid w:val="7E3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B518A"/>
  <w15:docId w15:val="{DA0129CB-D685-42A7-BEA5-C833C85E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E29B6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E29B6"/>
    <w:pPr>
      <w:tabs>
        <w:tab w:val="left" w:pos="204"/>
      </w:tabs>
      <w:autoSpaceDE w:val="0"/>
      <w:spacing w:line="266" w:lineRule="exact"/>
    </w:pPr>
    <w:rPr>
      <w:sz w:val="20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rsid w:val="009E29B6"/>
    <w:rPr>
      <w:rFonts w:ascii="Times New Roman" w:hAnsi="Times New Roman" w:eastAsia="Times New Roman" w:cs="Times New Roman"/>
      <w:sz w:val="20"/>
      <w:szCs w:val="20"/>
      <w:lang w:val="en-US" w:eastAsia="ar-SA"/>
    </w:rPr>
  </w:style>
  <w:style w:type="paragraph" w:styleId="BodyText2">
    <w:name w:val="Body Text 2"/>
    <w:basedOn w:val="Normal"/>
    <w:link w:val="BodyText2Char"/>
    <w:rsid w:val="009E29B6"/>
    <w:pPr>
      <w:autoSpaceDE w:val="0"/>
      <w:jc w:val="both"/>
    </w:pPr>
    <w:rPr>
      <w:color w:val="000080"/>
      <w:lang w:val="en-US"/>
    </w:rPr>
  </w:style>
  <w:style w:type="character" w:styleId="BodyText2Char" w:customStyle="1">
    <w:name w:val="Body Text 2 Char"/>
    <w:basedOn w:val="DefaultParagraphFont"/>
    <w:link w:val="BodyText2"/>
    <w:rsid w:val="009E29B6"/>
    <w:rPr>
      <w:rFonts w:ascii="Times New Roman" w:hAnsi="Times New Roman" w:eastAsia="Times New Roman" w:cs="Times New Roman"/>
      <w:color w:val="000080"/>
      <w:sz w:val="24"/>
      <w:szCs w:val="24"/>
      <w:lang w:val="en-US" w:eastAsia="ar-SA"/>
    </w:rPr>
  </w:style>
  <w:style w:type="character" w:styleId="Hyperlink">
    <w:name w:val="Hyperlink"/>
    <w:basedOn w:val="DefaultParagraphFont"/>
    <w:uiPriority w:val="99"/>
    <w:unhideWhenUsed/>
    <w:rsid w:val="009E29B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E29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31C4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031C4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6031C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031C4"/>
    <w:rPr>
      <w:rFonts w:ascii="Times New Roman" w:hAnsi="Times New Roman" w:eastAsia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hyperlink" Target="mailto:enquiries@ofsted.gov.uk" TargetMode="External" Id="R5c1c87b29e424f3a" /><Relationship Type="http://schemas.microsoft.com/office/2020/10/relationships/intelligence" Target="intelligence2.xml" Id="Rda70530ea2c546e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Hath preschool admin</dc:creator>
  <lastModifiedBy>Admin</lastModifiedBy>
  <revision>13</revision>
  <lastPrinted>2018-05-02T13:32:00.0000000Z</lastPrinted>
  <dcterms:created xsi:type="dcterms:W3CDTF">2021-05-12T14:38:00.0000000Z</dcterms:created>
  <dcterms:modified xsi:type="dcterms:W3CDTF">2025-03-19T13:59:36.7736744Z</dcterms:modified>
</coreProperties>
</file>